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32C26" w14:textId="77777777" w:rsidR="00475F68" w:rsidRPr="00D26531" w:rsidRDefault="00475F68" w:rsidP="00D26531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36"/>
          <w:szCs w:val="28"/>
        </w:rPr>
      </w:pPr>
    </w:p>
    <w:p w14:paraId="3877DDE3" w14:textId="30C98A51" w:rsidR="00273E8E" w:rsidRPr="00D26531" w:rsidRDefault="002E4D20" w:rsidP="00D26531">
      <w:pPr>
        <w:widowControl w:val="0"/>
        <w:autoSpaceDE w:val="0"/>
        <w:autoSpaceDN w:val="0"/>
        <w:adjustRightInd w:val="0"/>
        <w:jc w:val="center"/>
        <w:rPr>
          <w:rFonts w:ascii="Hoefler Text" w:hAnsi="Hoefler Text" w:cs="Times"/>
          <w:sz w:val="44"/>
          <w:u w:val="single"/>
        </w:rPr>
      </w:pPr>
      <w:r w:rsidRPr="00D26531">
        <w:rPr>
          <w:rFonts w:ascii="Hoefler Text" w:hAnsi="Hoefler Text" w:cs="Times"/>
          <w:sz w:val="44"/>
          <w:u w:val="single"/>
        </w:rPr>
        <w:t>Calm School</w:t>
      </w:r>
    </w:p>
    <w:p w14:paraId="0D1E2569" w14:textId="77777777" w:rsidR="00D1763B" w:rsidRDefault="00D1763B" w:rsidP="00475F68">
      <w:pPr>
        <w:widowControl w:val="0"/>
        <w:autoSpaceDE w:val="0"/>
        <w:autoSpaceDN w:val="0"/>
        <w:adjustRightInd w:val="0"/>
        <w:rPr>
          <w:rFonts w:ascii="Hoefler Text" w:hAnsi="Hoefler Text" w:cs="Times"/>
        </w:rPr>
      </w:pPr>
    </w:p>
    <w:p w14:paraId="0C1C6F23" w14:textId="77777777" w:rsidR="00D26531" w:rsidRPr="00273E8E" w:rsidRDefault="00D26531" w:rsidP="00475F68">
      <w:pPr>
        <w:widowControl w:val="0"/>
        <w:autoSpaceDE w:val="0"/>
        <w:autoSpaceDN w:val="0"/>
        <w:adjustRightInd w:val="0"/>
        <w:rPr>
          <w:rFonts w:ascii="Hoefler Text" w:hAnsi="Hoefler Text" w:cs="Times"/>
        </w:rPr>
      </w:pPr>
    </w:p>
    <w:p w14:paraId="588DF7FF" w14:textId="77777777" w:rsidR="00475F68" w:rsidRPr="00273E8E" w:rsidRDefault="00414AFA" w:rsidP="00475F68">
      <w:pPr>
        <w:widowControl w:val="0"/>
        <w:autoSpaceDE w:val="0"/>
        <w:autoSpaceDN w:val="0"/>
        <w:adjustRightInd w:val="0"/>
        <w:rPr>
          <w:rFonts w:ascii="Hoefler Text" w:hAnsi="Hoefler Text" w:cs="Times"/>
          <w:b/>
        </w:rPr>
      </w:pPr>
      <w:r w:rsidRPr="00273E8E">
        <w:rPr>
          <w:rFonts w:ascii="Hoefler Text" w:hAnsi="Hoefler Text" w:cs="Times"/>
        </w:rPr>
        <w:t xml:space="preserve">Pupils flourish within a calm and purposeful learning environment. We expect every child to be </w:t>
      </w:r>
      <w:r w:rsidRPr="00273E8E">
        <w:rPr>
          <w:rFonts w:ascii="Hoefler Text" w:hAnsi="Hoefler Text" w:cs="Times"/>
          <w:b/>
        </w:rPr>
        <w:t>calm,</w:t>
      </w:r>
      <w:r w:rsidR="00F512D4" w:rsidRPr="00273E8E">
        <w:rPr>
          <w:rFonts w:ascii="Hoefler Text" w:hAnsi="Hoefler Text" w:cs="Times"/>
          <w:b/>
        </w:rPr>
        <w:t xml:space="preserve"> respectful </w:t>
      </w:r>
      <w:r w:rsidR="00F512D4" w:rsidRPr="00273E8E">
        <w:rPr>
          <w:rFonts w:ascii="Hoefler Text" w:hAnsi="Hoefler Text" w:cs="Times"/>
        </w:rPr>
        <w:t>and</w:t>
      </w:r>
      <w:r w:rsidR="00F512D4" w:rsidRPr="00273E8E">
        <w:rPr>
          <w:rFonts w:ascii="Hoefler Text" w:hAnsi="Hoefler Text" w:cs="Times"/>
          <w:b/>
        </w:rPr>
        <w:t xml:space="preserve"> </w:t>
      </w:r>
      <w:r w:rsidR="002E4D20" w:rsidRPr="00273E8E">
        <w:rPr>
          <w:rFonts w:ascii="Hoefler Text" w:hAnsi="Hoefler Text" w:cs="Times"/>
          <w:b/>
        </w:rPr>
        <w:t xml:space="preserve">ready to learn: </w:t>
      </w:r>
      <w:r w:rsidR="00F512D4" w:rsidRPr="00273E8E">
        <w:rPr>
          <w:rFonts w:ascii="Hoefler Text" w:hAnsi="Hoefler Text" w:cs="Times"/>
          <w:b/>
        </w:rPr>
        <w:t xml:space="preserve"> </w:t>
      </w:r>
    </w:p>
    <w:p w14:paraId="596FDD15" w14:textId="77777777" w:rsidR="00475F68" w:rsidRPr="00273E8E" w:rsidRDefault="00475F68" w:rsidP="00475F68">
      <w:pPr>
        <w:widowControl w:val="0"/>
        <w:autoSpaceDE w:val="0"/>
        <w:autoSpaceDN w:val="0"/>
        <w:adjustRightInd w:val="0"/>
        <w:rPr>
          <w:rFonts w:ascii="Hoefler Text" w:hAnsi="Hoefler Text" w:cs="Times"/>
        </w:rPr>
      </w:pPr>
    </w:p>
    <w:p w14:paraId="33815A9A" w14:textId="77777777" w:rsidR="00475F68" w:rsidRPr="00D26531" w:rsidRDefault="00475F68" w:rsidP="00475F68">
      <w:pPr>
        <w:widowControl w:val="0"/>
        <w:autoSpaceDE w:val="0"/>
        <w:autoSpaceDN w:val="0"/>
        <w:adjustRightInd w:val="0"/>
        <w:ind w:left="2160" w:hanging="2160"/>
        <w:rPr>
          <w:rFonts w:ascii="Hoefler Text" w:hAnsi="Hoefler Text" w:cs="Times"/>
          <w:b/>
          <w:sz w:val="28"/>
        </w:rPr>
      </w:pPr>
      <w:r w:rsidRPr="00D26531">
        <w:rPr>
          <w:rFonts w:ascii="Hoefler Text" w:hAnsi="Hoefler Text" w:cs="Times"/>
          <w:b/>
          <w:sz w:val="28"/>
        </w:rPr>
        <w:t>Calm…</w:t>
      </w:r>
    </w:p>
    <w:p w14:paraId="047D95F9" w14:textId="77777777" w:rsidR="00475F68" w:rsidRPr="00273E8E" w:rsidRDefault="00475F68" w:rsidP="00475F68">
      <w:pPr>
        <w:widowControl w:val="0"/>
        <w:autoSpaceDE w:val="0"/>
        <w:autoSpaceDN w:val="0"/>
        <w:adjustRightInd w:val="0"/>
        <w:ind w:left="2160" w:hanging="2160"/>
        <w:rPr>
          <w:rFonts w:ascii="Hoefler Text" w:hAnsi="Hoefler Text" w:cs="Times"/>
        </w:rPr>
      </w:pPr>
      <w:r w:rsidRPr="00273E8E">
        <w:rPr>
          <w:rFonts w:ascii="Hoefler Text" w:hAnsi="Hoefler Text" w:cs="Times"/>
        </w:rPr>
        <w:t>in themselves; able to achieve bodily stillness and concentration.</w:t>
      </w:r>
    </w:p>
    <w:p w14:paraId="60EF24A2" w14:textId="77777777" w:rsidR="00475F68" w:rsidRPr="00273E8E" w:rsidRDefault="00475F68" w:rsidP="00475F68">
      <w:pPr>
        <w:widowControl w:val="0"/>
        <w:autoSpaceDE w:val="0"/>
        <w:autoSpaceDN w:val="0"/>
        <w:adjustRightInd w:val="0"/>
        <w:ind w:left="2160" w:hanging="2160"/>
        <w:rPr>
          <w:rFonts w:ascii="Hoefler Text" w:hAnsi="Hoefler Text" w:cs="Times"/>
        </w:rPr>
      </w:pPr>
      <w:r w:rsidRPr="00273E8E">
        <w:rPr>
          <w:rFonts w:ascii="Hoefler Text" w:hAnsi="Hoefler Text" w:cs="Times"/>
        </w:rPr>
        <w:t>in communicating with others.</w:t>
      </w:r>
    </w:p>
    <w:p w14:paraId="515D3703" w14:textId="77777777" w:rsidR="00475F68" w:rsidRPr="00273E8E" w:rsidRDefault="00475F68" w:rsidP="00475F68">
      <w:pPr>
        <w:widowControl w:val="0"/>
        <w:autoSpaceDE w:val="0"/>
        <w:autoSpaceDN w:val="0"/>
        <w:adjustRightInd w:val="0"/>
        <w:ind w:left="2160" w:hanging="2160"/>
        <w:rPr>
          <w:rFonts w:ascii="Hoefler Text" w:hAnsi="Hoefler Text" w:cs="Times"/>
        </w:rPr>
      </w:pPr>
      <w:r w:rsidRPr="00273E8E">
        <w:rPr>
          <w:rFonts w:ascii="Hoefler Text" w:hAnsi="Hoefler Text" w:cs="Times"/>
        </w:rPr>
        <w:t xml:space="preserve">in transition times, both in class and when moving around the school. </w:t>
      </w:r>
    </w:p>
    <w:p w14:paraId="001457F8" w14:textId="77777777" w:rsidR="00475F68" w:rsidRPr="00D26531" w:rsidRDefault="00475F68" w:rsidP="00475F68">
      <w:pPr>
        <w:widowControl w:val="0"/>
        <w:autoSpaceDE w:val="0"/>
        <w:autoSpaceDN w:val="0"/>
        <w:adjustRightInd w:val="0"/>
        <w:rPr>
          <w:rFonts w:ascii="Hoefler Text" w:hAnsi="Hoefler Text" w:cs="Times"/>
          <w:sz w:val="28"/>
        </w:rPr>
      </w:pPr>
    </w:p>
    <w:p w14:paraId="277F6B75" w14:textId="77777777" w:rsidR="00475F68" w:rsidRPr="00D26531" w:rsidRDefault="00475F68" w:rsidP="00475F68">
      <w:pPr>
        <w:widowControl w:val="0"/>
        <w:autoSpaceDE w:val="0"/>
        <w:autoSpaceDN w:val="0"/>
        <w:adjustRightInd w:val="0"/>
        <w:ind w:left="2160" w:hanging="2160"/>
        <w:rPr>
          <w:rFonts w:ascii="Hoefler Text" w:hAnsi="Hoefler Text" w:cs="Times"/>
          <w:b/>
          <w:sz w:val="28"/>
        </w:rPr>
      </w:pPr>
      <w:r w:rsidRPr="00D26531">
        <w:rPr>
          <w:rFonts w:ascii="Hoefler Text" w:hAnsi="Hoefler Text" w:cs="Times"/>
          <w:b/>
          <w:sz w:val="28"/>
        </w:rPr>
        <w:t>Respectful…</w:t>
      </w:r>
    </w:p>
    <w:p w14:paraId="5E4A4158" w14:textId="77777777" w:rsidR="00475F68" w:rsidRPr="00273E8E" w:rsidRDefault="00475F68" w:rsidP="00475F68">
      <w:pPr>
        <w:widowControl w:val="0"/>
        <w:autoSpaceDE w:val="0"/>
        <w:autoSpaceDN w:val="0"/>
        <w:adjustRightInd w:val="0"/>
        <w:rPr>
          <w:rFonts w:ascii="Hoefler Text" w:hAnsi="Hoefler Text" w:cs="Times"/>
        </w:rPr>
      </w:pPr>
      <w:r w:rsidRPr="00273E8E">
        <w:rPr>
          <w:rFonts w:ascii="Hoefler Text" w:hAnsi="Hoefler Text" w:cs="Times"/>
        </w:rPr>
        <w:t>of themselves: maintaining dignity and high standards of personal care.</w:t>
      </w:r>
    </w:p>
    <w:p w14:paraId="61B9AC47" w14:textId="77777777" w:rsidR="00475F68" w:rsidRPr="00273E8E" w:rsidRDefault="00475F68" w:rsidP="00475F68">
      <w:pPr>
        <w:widowControl w:val="0"/>
        <w:autoSpaceDE w:val="0"/>
        <w:autoSpaceDN w:val="0"/>
        <w:adjustRightInd w:val="0"/>
        <w:ind w:left="2160" w:hanging="2160"/>
        <w:rPr>
          <w:rFonts w:ascii="Hoefler Text" w:hAnsi="Hoefler Text" w:cs="Times"/>
        </w:rPr>
      </w:pPr>
      <w:r w:rsidRPr="00273E8E">
        <w:rPr>
          <w:rFonts w:ascii="Hoefler Text" w:hAnsi="Hoefler Text" w:cs="Times"/>
        </w:rPr>
        <w:t>of other children: speaking nicely and acting kindly.</w:t>
      </w:r>
    </w:p>
    <w:p w14:paraId="2B12FB6F" w14:textId="77777777" w:rsidR="00475F68" w:rsidRPr="00273E8E" w:rsidRDefault="00475F68" w:rsidP="00475F68">
      <w:pPr>
        <w:widowControl w:val="0"/>
        <w:autoSpaceDE w:val="0"/>
        <w:autoSpaceDN w:val="0"/>
        <w:adjustRightInd w:val="0"/>
        <w:rPr>
          <w:rFonts w:ascii="Hoefler Text" w:hAnsi="Hoefler Text" w:cs="Times"/>
        </w:rPr>
      </w:pPr>
      <w:r w:rsidRPr="00273E8E">
        <w:rPr>
          <w:rFonts w:ascii="Hoefler Text" w:hAnsi="Hoefler Text" w:cs="Times"/>
        </w:rPr>
        <w:t>of staff: being polite and following instructions.</w:t>
      </w:r>
    </w:p>
    <w:p w14:paraId="12448A6C" w14:textId="77777777" w:rsidR="00475F68" w:rsidRPr="00273E8E" w:rsidRDefault="00475F68" w:rsidP="00475F68">
      <w:pPr>
        <w:widowControl w:val="0"/>
        <w:autoSpaceDE w:val="0"/>
        <w:autoSpaceDN w:val="0"/>
        <w:adjustRightInd w:val="0"/>
        <w:rPr>
          <w:rFonts w:ascii="Hoefler Text" w:hAnsi="Hoefler Text" w:cs="Times"/>
        </w:rPr>
      </w:pPr>
      <w:r w:rsidRPr="00273E8E">
        <w:rPr>
          <w:rFonts w:ascii="Hoefler Text" w:hAnsi="Hoefler Text" w:cs="Times"/>
        </w:rPr>
        <w:t>of visitors: showing good manners and appropriate social responses.</w:t>
      </w:r>
    </w:p>
    <w:p w14:paraId="6A7F1471" w14:textId="77777777" w:rsidR="00475F68" w:rsidRPr="00273E8E" w:rsidRDefault="00475F68" w:rsidP="00475F68">
      <w:pPr>
        <w:widowControl w:val="0"/>
        <w:autoSpaceDE w:val="0"/>
        <w:autoSpaceDN w:val="0"/>
        <w:adjustRightInd w:val="0"/>
        <w:rPr>
          <w:rFonts w:ascii="Hoefler Text" w:hAnsi="Hoefler Text" w:cs="Times"/>
        </w:rPr>
      </w:pPr>
      <w:r w:rsidRPr="00273E8E">
        <w:rPr>
          <w:rFonts w:ascii="Hoefler Text" w:hAnsi="Hoefler Text" w:cs="Times"/>
        </w:rPr>
        <w:t xml:space="preserve">of the school environment: caring for equipment and grounds. </w:t>
      </w:r>
    </w:p>
    <w:p w14:paraId="284030A2" w14:textId="77777777" w:rsidR="00475F68" w:rsidRPr="00273E8E" w:rsidRDefault="00475F68" w:rsidP="00475F68">
      <w:pPr>
        <w:widowControl w:val="0"/>
        <w:autoSpaceDE w:val="0"/>
        <w:autoSpaceDN w:val="0"/>
        <w:adjustRightInd w:val="0"/>
        <w:rPr>
          <w:rFonts w:ascii="Hoefler Text" w:hAnsi="Hoefler Text" w:cs="Times"/>
        </w:rPr>
      </w:pPr>
    </w:p>
    <w:p w14:paraId="41967AD0" w14:textId="77777777" w:rsidR="00475F68" w:rsidRPr="00273E8E" w:rsidRDefault="00475F68" w:rsidP="00475F68">
      <w:pPr>
        <w:widowControl w:val="0"/>
        <w:autoSpaceDE w:val="0"/>
        <w:autoSpaceDN w:val="0"/>
        <w:adjustRightInd w:val="0"/>
        <w:ind w:left="2160" w:hanging="2160"/>
        <w:rPr>
          <w:rFonts w:ascii="Hoefler Text" w:hAnsi="Hoefler Text" w:cs="Times"/>
          <w:b/>
        </w:rPr>
      </w:pPr>
      <w:r w:rsidRPr="00D26531">
        <w:rPr>
          <w:rFonts w:ascii="Hoefler Text" w:hAnsi="Hoefler Text" w:cs="Times"/>
          <w:b/>
          <w:sz w:val="28"/>
        </w:rPr>
        <w:t>Ready to learn…</w:t>
      </w:r>
      <w:r w:rsidRPr="00273E8E">
        <w:rPr>
          <w:rFonts w:ascii="Hoefler Text" w:hAnsi="Hoefler Text" w:cs="Times"/>
          <w:b/>
        </w:rPr>
        <w:tab/>
      </w:r>
    </w:p>
    <w:p w14:paraId="44F24DBC" w14:textId="77777777" w:rsidR="00475F68" w:rsidRPr="00273E8E" w:rsidRDefault="00475F68" w:rsidP="00475F68">
      <w:pPr>
        <w:widowControl w:val="0"/>
        <w:autoSpaceDE w:val="0"/>
        <w:autoSpaceDN w:val="0"/>
        <w:adjustRightInd w:val="0"/>
        <w:ind w:left="2160" w:hanging="2160"/>
        <w:rPr>
          <w:rFonts w:ascii="Hoefler Text" w:hAnsi="Hoefler Text" w:cs="Times"/>
        </w:rPr>
      </w:pPr>
      <w:r w:rsidRPr="00273E8E">
        <w:rPr>
          <w:rFonts w:ascii="Hoefler Text" w:hAnsi="Hoefler Text" w:cs="Times"/>
        </w:rPr>
        <w:t xml:space="preserve">having the highest levels of self-management and personal organization. </w:t>
      </w:r>
    </w:p>
    <w:p w14:paraId="1E9D0CC6" w14:textId="77777777" w:rsidR="00475F68" w:rsidRPr="00273E8E" w:rsidRDefault="00475F68" w:rsidP="00475F68">
      <w:pPr>
        <w:widowControl w:val="0"/>
        <w:autoSpaceDE w:val="0"/>
        <w:autoSpaceDN w:val="0"/>
        <w:adjustRightInd w:val="0"/>
        <w:rPr>
          <w:rFonts w:ascii="Hoefler Text" w:hAnsi="Hoefler Text" w:cs="Times"/>
        </w:rPr>
      </w:pPr>
      <w:r w:rsidRPr="00273E8E">
        <w:rPr>
          <w:rFonts w:ascii="Hoefler Text" w:hAnsi="Hoefler Text" w:cs="Times"/>
        </w:rPr>
        <w:t xml:space="preserve">having the necessary equipment for every lesson including PE kit. </w:t>
      </w:r>
    </w:p>
    <w:p w14:paraId="09FFDBDA" w14:textId="77777777" w:rsidR="00475F68" w:rsidRDefault="00475F68" w:rsidP="00475F68">
      <w:pPr>
        <w:rPr>
          <w:rFonts w:ascii="Hoefler Text" w:hAnsi="Hoefler Text" w:cs="Times"/>
        </w:rPr>
      </w:pPr>
      <w:r w:rsidRPr="00273E8E">
        <w:rPr>
          <w:rFonts w:ascii="Hoefler Text" w:hAnsi="Hoefler Text" w:cs="Times"/>
        </w:rPr>
        <w:t>adopting 'whole body learning' (feet flat, hands together, head upright, eyes forward).</w:t>
      </w:r>
    </w:p>
    <w:p w14:paraId="4F2CC415" w14:textId="77777777" w:rsidR="003E3FDA" w:rsidRDefault="003E3FDA" w:rsidP="00475F68">
      <w:pPr>
        <w:rPr>
          <w:rFonts w:ascii="Hoefler Text" w:hAnsi="Hoefler Text" w:cs="Times"/>
        </w:rPr>
      </w:pPr>
    </w:p>
    <w:p w14:paraId="6551F971" w14:textId="77777777" w:rsidR="00D26531" w:rsidRDefault="00D26531" w:rsidP="00D26531">
      <w:pPr>
        <w:widowControl w:val="0"/>
        <w:autoSpaceDE w:val="0"/>
        <w:autoSpaceDN w:val="0"/>
        <w:adjustRightInd w:val="0"/>
        <w:rPr>
          <w:rFonts w:ascii="Hoefler Text" w:hAnsi="Hoefler Text" w:cs="Times"/>
          <w:b/>
          <w:sz w:val="28"/>
        </w:rPr>
      </w:pPr>
    </w:p>
    <w:p w14:paraId="00D4C423" w14:textId="77777777" w:rsidR="00D26531" w:rsidRPr="00D26531" w:rsidRDefault="00D26531" w:rsidP="00D26531">
      <w:pPr>
        <w:widowControl w:val="0"/>
        <w:autoSpaceDE w:val="0"/>
        <w:autoSpaceDN w:val="0"/>
        <w:adjustRightInd w:val="0"/>
        <w:rPr>
          <w:rFonts w:ascii="Hoefler Text" w:hAnsi="Hoefler Text" w:cs="Times"/>
          <w:b/>
          <w:sz w:val="28"/>
        </w:rPr>
      </w:pPr>
    </w:p>
    <w:p w14:paraId="2ECDC114" w14:textId="71854FFC" w:rsidR="00D26531" w:rsidRDefault="00D26531" w:rsidP="00D26531">
      <w:pPr>
        <w:widowControl w:val="0"/>
        <w:autoSpaceDE w:val="0"/>
        <w:autoSpaceDN w:val="0"/>
        <w:adjustRightInd w:val="0"/>
        <w:ind w:left="2160" w:hanging="2160"/>
        <w:rPr>
          <w:rFonts w:ascii="Hoefler Text" w:hAnsi="Hoefler Text" w:cs="Times"/>
          <w:b/>
          <w:sz w:val="28"/>
        </w:rPr>
      </w:pPr>
      <w:r w:rsidRPr="00D26531">
        <w:rPr>
          <w:rFonts w:ascii="Hoefler Text" w:hAnsi="Hoefler Text" w:cs="Times"/>
          <w:b/>
          <w:sz w:val="28"/>
        </w:rPr>
        <w:t xml:space="preserve">Implementing Calm School </w:t>
      </w:r>
    </w:p>
    <w:p w14:paraId="1B5F2E42" w14:textId="77777777" w:rsidR="00D26531" w:rsidRPr="00D26531" w:rsidRDefault="00D26531" w:rsidP="00D26531">
      <w:pPr>
        <w:widowControl w:val="0"/>
        <w:autoSpaceDE w:val="0"/>
        <w:autoSpaceDN w:val="0"/>
        <w:adjustRightInd w:val="0"/>
        <w:ind w:left="2160" w:hanging="2160"/>
        <w:rPr>
          <w:rFonts w:ascii="Hoefler Text" w:hAnsi="Hoefler Text" w:cs="Times"/>
          <w:b/>
          <w:sz w:val="28"/>
        </w:rPr>
      </w:pPr>
    </w:p>
    <w:p w14:paraId="00B17374" w14:textId="5B1DDFAA" w:rsidR="00D26531" w:rsidRDefault="00D26531" w:rsidP="00D26531">
      <w:pPr>
        <w:rPr>
          <w:rFonts w:ascii="Hoefler Text" w:hAnsi="Hoefler Text" w:cs="Times"/>
        </w:rPr>
      </w:pPr>
      <w:r>
        <w:rPr>
          <w:rFonts w:ascii="Hoefler Text" w:hAnsi="Hoefler Text" w:cs="Times"/>
        </w:rPr>
        <w:t>To be effective, Calm S</w:t>
      </w:r>
      <w:r w:rsidR="00273E8E">
        <w:rPr>
          <w:rFonts w:ascii="Hoefler Text" w:hAnsi="Hoefler Text" w:cs="Times"/>
        </w:rPr>
        <w:t xml:space="preserve">chool has got to be implemented with integrity. That means adults role modelling the dignity, positivity, </w:t>
      </w:r>
      <w:r w:rsidR="003E3FDA">
        <w:rPr>
          <w:rFonts w:ascii="Hoefler Text" w:hAnsi="Hoefler Text" w:cs="Times"/>
        </w:rPr>
        <w:t>perseverance</w:t>
      </w:r>
      <w:r w:rsidR="00273E8E">
        <w:rPr>
          <w:rFonts w:ascii="Hoefler Text" w:hAnsi="Hoefler Text" w:cs="Times"/>
        </w:rPr>
        <w:t xml:space="preserve"> and joy that we want to see in our pupils. </w:t>
      </w:r>
      <w:r>
        <w:rPr>
          <w:rFonts w:ascii="Hoefler Text" w:hAnsi="Hoefler Text" w:cs="Times"/>
        </w:rPr>
        <w:t>So adults never run in the corridors, shout across the classrooms, or start the day with an untidy classroom. Instead, Calm School helps create</w:t>
      </w:r>
      <w:r w:rsidRPr="00273E8E">
        <w:rPr>
          <w:rFonts w:ascii="Hoefler Text" w:hAnsi="Hoefler Text" w:cs="Times"/>
        </w:rPr>
        <w:t xml:space="preserve"> a positive working environment for everyone. </w:t>
      </w:r>
    </w:p>
    <w:p w14:paraId="2F5E98EF" w14:textId="77777777" w:rsidR="00D26531" w:rsidRDefault="00D26531" w:rsidP="00D26531">
      <w:pPr>
        <w:widowControl w:val="0"/>
        <w:autoSpaceDE w:val="0"/>
        <w:autoSpaceDN w:val="0"/>
        <w:adjustRightInd w:val="0"/>
        <w:rPr>
          <w:rFonts w:ascii="Hoefler Text" w:hAnsi="Hoefler Text" w:cs="Times"/>
        </w:rPr>
      </w:pPr>
    </w:p>
    <w:p w14:paraId="344365A2" w14:textId="1B0B1ABB" w:rsidR="00273E8E" w:rsidRPr="00D26531" w:rsidRDefault="00D26531" w:rsidP="00D26531">
      <w:pPr>
        <w:widowControl w:val="0"/>
        <w:autoSpaceDE w:val="0"/>
        <w:autoSpaceDN w:val="0"/>
        <w:adjustRightInd w:val="0"/>
        <w:rPr>
          <w:rFonts w:ascii="Hoefler Text" w:hAnsi="Hoefler Text" w:cs="Times"/>
        </w:rPr>
      </w:pPr>
      <w:r w:rsidRPr="00273E8E">
        <w:rPr>
          <w:rFonts w:ascii="Hoefler Text" w:hAnsi="Hoefler Text" w:cs="Times"/>
        </w:rPr>
        <w:t xml:space="preserve">Through reference to it’s four simple directives, </w:t>
      </w:r>
      <w:r>
        <w:rPr>
          <w:rFonts w:ascii="Hoefler Text" w:hAnsi="Hoefler Text" w:cs="Times"/>
        </w:rPr>
        <w:t>Calm School</w:t>
      </w:r>
      <w:r w:rsidRPr="00273E8E">
        <w:rPr>
          <w:rFonts w:ascii="Hoefler Text" w:hAnsi="Hoefler Text" w:cs="Times"/>
        </w:rPr>
        <w:t xml:space="preserve"> sets th</w:t>
      </w:r>
      <w:r>
        <w:rPr>
          <w:rFonts w:ascii="Hoefler Text" w:hAnsi="Hoefler Text" w:cs="Times"/>
        </w:rPr>
        <w:t>e tone for all interactions, and by</w:t>
      </w:r>
      <w:r w:rsidR="00273E8E">
        <w:rPr>
          <w:rFonts w:ascii="Hoefler Text" w:hAnsi="Hoefler Text" w:cs="Times"/>
        </w:rPr>
        <w:t xml:space="preserve"> habituating reassuring still points</w:t>
      </w:r>
      <w:r w:rsidR="003E3FDA">
        <w:rPr>
          <w:rFonts w:ascii="Hoefler Text" w:hAnsi="Hoefler Text" w:cs="Times"/>
        </w:rPr>
        <w:t xml:space="preserve"> th</w:t>
      </w:r>
      <w:r>
        <w:rPr>
          <w:rFonts w:ascii="Hoefler Text" w:hAnsi="Hoefler Text" w:cs="Times"/>
        </w:rPr>
        <w:t>r</w:t>
      </w:r>
      <w:r w:rsidR="003E3FDA">
        <w:rPr>
          <w:rFonts w:ascii="Hoefler Text" w:hAnsi="Hoefler Text" w:cs="Times"/>
        </w:rPr>
        <w:t>oughout the school day</w:t>
      </w:r>
      <w:r w:rsidR="00273E8E">
        <w:rPr>
          <w:rFonts w:ascii="Hoefler Text" w:hAnsi="Hoefler Text" w:cs="Times"/>
        </w:rPr>
        <w:t xml:space="preserve">, </w:t>
      </w:r>
      <w:r>
        <w:rPr>
          <w:rFonts w:ascii="Hoefler Text" w:hAnsi="Hoefler Text" w:cs="Times"/>
        </w:rPr>
        <w:t>it</w:t>
      </w:r>
      <w:r w:rsidR="00273E8E">
        <w:rPr>
          <w:rFonts w:ascii="Hoefler Text" w:hAnsi="Hoefler Text" w:cs="Times"/>
        </w:rPr>
        <w:t xml:space="preserve"> enables</w:t>
      </w:r>
      <w:r>
        <w:rPr>
          <w:rFonts w:ascii="Hoefler Text" w:hAnsi="Hoefler Text" w:cs="Times"/>
        </w:rPr>
        <w:t xml:space="preserve"> our</w:t>
      </w:r>
      <w:r w:rsidR="00273E8E">
        <w:rPr>
          <w:rFonts w:ascii="Hoefler Text" w:hAnsi="Hoefler Text" w:cs="Times"/>
        </w:rPr>
        <w:t xml:space="preserve"> chil</w:t>
      </w:r>
      <w:bookmarkStart w:id="0" w:name="_GoBack"/>
      <w:bookmarkEnd w:id="0"/>
      <w:r w:rsidR="00273E8E">
        <w:rPr>
          <w:rFonts w:ascii="Hoefler Text" w:hAnsi="Hoefler Text" w:cs="Times"/>
        </w:rPr>
        <w:t xml:space="preserve">dren’s instinctive curiosity and love of new knowledge to grow. </w:t>
      </w:r>
    </w:p>
    <w:p w14:paraId="1B29765F" w14:textId="77777777" w:rsidR="00273E8E" w:rsidRPr="00273E8E" w:rsidRDefault="00273E8E" w:rsidP="00273E8E">
      <w:pPr>
        <w:widowControl w:val="0"/>
        <w:autoSpaceDE w:val="0"/>
        <w:autoSpaceDN w:val="0"/>
        <w:adjustRightInd w:val="0"/>
        <w:rPr>
          <w:rFonts w:ascii="Hoefler Text" w:hAnsi="Hoefler Text" w:cs="Times"/>
          <w:sz w:val="36"/>
        </w:rPr>
      </w:pPr>
    </w:p>
    <w:p w14:paraId="3ABB1941" w14:textId="77777777" w:rsidR="00D26531" w:rsidRPr="00D26531" w:rsidRDefault="00D26531" w:rsidP="00D26531">
      <w:pPr>
        <w:jc w:val="center"/>
        <w:rPr>
          <w:rFonts w:ascii="Hoefler Text" w:hAnsi="Hoefler Text" w:cs="Times"/>
          <w:b/>
          <w:i/>
        </w:rPr>
      </w:pPr>
      <w:r w:rsidRPr="00D26531">
        <w:rPr>
          <w:rFonts w:ascii="Hoefler Text" w:hAnsi="Hoefler Text" w:cs="Times"/>
          <w:b/>
          <w:i/>
        </w:rPr>
        <w:t>To grow calmness in our schools, we endeavor always to show it.</w:t>
      </w:r>
    </w:p>
    <w:p w14:paraId="36C4A4A9" w14:textId="77777777" w:rsidR="00D26531" w:rsidRDefault="00D26531" w:rsidP="00D26531">
      <w:pPr>
        <w:rPr>
          <w:rFonts w:ascii="Hoefler Text" w:hAnsi="Hoefler Text" w:cs="Times"/>
        </w:rPr>
      </w:pPr>
    </w:p>
    <w:p w14:paraId="05BA2E03" w14:textId="77777777" w:rsidR="00273E8E" w:rsidRPr="00273E8E" w:rsidRDefault="00273E8E" w:rsidP="00273E8E">
      <w:pPr>
        <w:widowControl w:val="0"/>
        <w:autoSpaceDE w:val="0"/>
        <w:autoSpaceDN w:val="0"/>
        <w:adjustRightInd w:val="0"/>
        <w:rPr>
          <w:rFonts w:ascii="Hoefler Text" w:hAnsi="Hoefler Text" w:cs="Times"/>
          <w:sz w:val="28"/>
        </w:rPr>
      </w:pPr>
    </w:p>
    <w:p w14:paraId="5CAB9430" w14:textId="3EAC6B2B" w:rsidR="00414AFA" w:rsidRPr="00273E8E" w:rsidRDefault="00D26531" w:rsidP="00475F68">
      <w:pPr>
        <w:widowControl w:val="0"/>
        <w:autoSpaceDE w:val="0"/>
        <w:autoSpaceDN w:val="0"/>
        <w:adjustRightInd w:val="0"/>
        <w:rPr>
          <w:rFonts w:ascii="Hoefler Text" w:hAnsi="Hoefler Text" w:cs="Times"/>
        </w:rPr>
      </w:pPr>
      <w:r>
        <w:rPr>
          <w:rFonts w:ascii="Hoefler Text" w:hAnsi="Hoefler Text" w:cs="Times"/>
        </w:rPr>
        <w:t>Simple Calm School Code posters are</w:t>
      </w:r>
      <w:r w:rsidR="002E4D20" w:rsidRPr="00273E8E">
        <w:rPr>
          <w:rFonts w:ascii="Hoefler Text" w:hAnsi="Hoefler Text" w:cs="Times"/>
        </w:rPr>
        <w:t xml:space="preserve"> displayed in </w:t>
      </w:r>
      <w:r w:rsidR="00D1763B" w:rsidRPr="00273E8E">
        <w:rPr>
          <w:rFonts w:ascii="Hoefler Text" w:hAnsi="Hoefler Text" w:cs="Times"/>
        </w:rPr>
        <w:t xml:space="preserve">our </w:t>
      </w:r>
      <w:r>
        <w:rPr>
          <w:rFonts w:ascii="Hoefler Text" w:hAnsi="Hoefler Text" w:cs="Times"/>
        </w:rPr>
        <w:t>classrooms:</w:t>
      </w:r>
      <w:r w:rsidR="002E4D20" w:rsidRPr="00273E8E">
        <w:rPr>
          <w:rFonts w:ascii="Hoefler Text" w:hAnsi="Hoefler Text" w:cs="Times"/>
        </w:rPr>
        <w:t xml:space="preserve"> </w:t>
      </w:r>
    </w:p>
    <w:p w14:paraId="2A63FEC7" w14:textId="77777777" w:rsidR="00F512D4" w:rsidRPr="00273E8E" w:rsidRDefault="00F512D4" w:rsidP="00475F68">
      <w:pPr>
        <w:widowControl w:val="0"/>
        <w:autoSpaceDE w:val="0"/>
        <w:autoSpaceDN w:val="0"/>
        <w:adjustRightInd w:val="0"/>
        <w:rPr>
          <w:rFonts w:ascii="Hoefler Text" w:hAnsi="Hoefler Text" w:cs="Times"/>
        </w:rPr>
      </w:pPr>
    </w:p>
    <w:p w14:paraId="5931D848" w14:textId="77777777" w:rsidR="00414AFA" w:rsidRPr="00D26531" w:rsidRDefault="00414AFA" w:rsidP="00D2653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Hoefler Text" w:hAnsi="Hoefler Text" w:cs="Times"/>
        </w:rPr>
      </w:pPr>
      <w:r w:rsidRPr="00D26531">
        <w:rPr>
          <w:rFonts w:ascii="Hoefler Text" w:hAnsi="Hoefler Text" w:cs="Times"/>
        </w:rPr>
        <w:t>Speak nicely</w:t>
      </w:r>
    </w:p>
    <w:p w14:paraId="684320A4" w14:textId="77777777" w:rsidR="00414AFA" w:rsidRPr="00D26531" w:rsidRDefault="00414AFA" w:rsidP="00D2653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Hoefler Text" w:hAnsi="Hoefler Text" w:cs="Times"/>
        </w:rPr>
      </w:pPr>
      <w:r w:rsidRPr="00D26531">
        <w:rPr>
          <w:rFonts w:ascii="Hoefler Text" w:hAnsi="Hoefler Text" w:cs="Times"/>
        </w:rPr>
        <w:t>Listen carefully</w:t>
      </w:r>
    </w:p>
    <w:p w14:paraId="72480F4A" w14:textId="77777777" w:rsidR="00414AFA" w:rsidRPr="00D26531" w:rsidRDefault="00414AFA" w:rsidP="00D2653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Hoefler Text" w:hAnsi="Hoefler Text" w:cs="Times"/>
        </w:rPr>
      </w:pPr>
      <w:r w:rsidRPr="00D26531">
        <w:rPr>
          <w:rFonts w:ascii="Hoefler Text" w:hAnsi="Hoefler Text" w:cs="Times"/>
        </w:rPr>
        <w:t>Act kindly</w:t>
      </w:r>
    </w:p>
    <w:p w14:paraId="517F704F" w14:textId="77777777" w:rsidR="00414AFA" w:rsidRPr="00D26531" w:rsidRDefault="00414AFA" w:rsidP="00D2653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Hoefler Text" w:hAnsi="Hoefler Text" w:cs="Times"/>
        </w:rPr>
      </w:pPr>
      <w:r w:rsidRPr="00D26531">
        <w:rPr>
          <w:rFonts w:ascii="Hoefler Text" w:hAnsi="Hoefler Text" w:cs="Times"/>
        </w:rPr>
        <w:t>Move calmly</w:t>
      </w:r>
    </w:p>
    <w:p w14:paraId="21046C3B" w14:textId="77777777" w:rsidR="00475F68" w:rsidRPr="00273E8E" w:rsidRDefault="00F512D4">
      <w:pPr>
        <w:rPr>
          <w:rFonts w:ascii="Hoefler Text" w:hAnsi="Hoefler Text"/>
        </w:rPr>
      </w:pPr>
      <w:r w:rsidRPr="00273E8E">
        <w:rPr>
          <w:rFonts w:ascii="Hoefler Text" w:hAnsi="Hoefler Text"/>
        </w:rPr>
        <w:t xml:space="preserve"> </w:t>
      </w:r>
    </w:p>
    <w:p w14:paraId="41B8CBA1" w14:textId="5C9DDA54" w:rsidR="00F512D4" w:rsidRPr="00273E8E" w:rsidRDefault="00F512D4">
      <w:pPr>
        <w:rPr>
          <w:rFonts w:ascii="Hoefler Text" w:hAnsi="Hoefler Text"/>
        </w:rPr>
      </w:pPr>
    </w:p>
    <w:sectPr w:rsidR="00F512D4" w:rsidRPr="00273E8E" w:rsidSect="00273E8E">
      <w:headerReference w:type="default" r:id="rId7"/>
      <w:pgSz w:w="11900" w:h="16840"/>
      <w:pgMar w:top="1440" w:right="1440" w:bottom="1440" w:left="1440" w:header="708" w:footer="708" w:gutter="0"/>
      <w:pgBorders>
        <w:top w:val="thickThinSmallGap" w:sz="24" w:space="1" w:color="002060"/>
        <w:left w:val="thickThinSmallGap" w:sz="24" w:space="4" w:color="002060"/>
        <w:bottom w:val="thinThickSmallGap" w:sz="24" w:space="1" w:color="002060"/>
        <w:right w:val="thinThickSmallGap" w:sz="24" w:space="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9AB5E" w14:textId="77777777" w:rsidR="00C014F6" w:rsidRDefault="00C014F6" w:rsidP="00475F68">
      <w:r>
        <w:separator/>
      </w:r>
    </w:p>
  </w:endnote>
  <w:endnote w:type="continuationSeparator" w:id="0">
    <w:p w14:paraId="1E725A52" w14:textId="77777777" w:rsidR="00C014F6" w:rsidRDefault="00C014F6" w:rsidP="00475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oefler Text">
    <w:panose1 w:val="02030602050506020203"/>
    <w:charset w:val="00"/>
    <w:family w:val="auto"/>
    <w:pitch w:val="variable"/>
    <w:sig w:usb0="800002FF" w:usb1="5000204B" w:usb2="00000004" w:usb3="00000000" w:csb0="000001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09DF3B" w14:textId="77777777" w:rsidR="00C014F6" w:rsidRDefault="00C014F6" w:rsidP="00475F68">
      <w:r>
        <w:separator/>
      </w:r>
    </w:p>
  </w:footnote>
  <w:footnote w:type="continuationSeparator" w:id="0">
    <w:p w14:paraId="745136B8" w14:textId="77777777" w:rsidR="00C014F6" w:rsidRDefault="00C014F6" w:rsidP="00475F6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7A3E7" w14:textId="77777777" w:rsidR="00475F68" w:rsidRDefault="00475F6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F6DA73" wp14:editId="428689F1">
          <wp:simplePos x="0" y="0"/>
          <wp:positionH relativeFrom="column">
            <wp:posOffset>4165600</wp:posOffset>
          </wp:positionH>
          <wp:positionV relativeFrom="paragraph">
            <wp:posOffset>15875</wp:posOffset>
          </wp:positionV>
          <wp:extent cx="1594485" cy="838835"/>
          <wp:effectExtent l="0" t="0" r="5715" b="0"/>
          <wp:wrapThrough wrapText="bothSides">
            <wp:wrapPolygon edited="0">
              <wp:start x="0" y="0"/>
              <wp:lineTo x="0" y="20930"/>
              <wp:lineTo x="21333" y="20930"/>
              <wp:lineTo x="2133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485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A629E"/>
    <w:multiLevelType w:val="hybridMultilevel"/>
    <w:tmpl w:val="30266B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97206E"/>
    <w:multiLevelType w:val="hybridMultilevel"/>
    <w:tmpl w:val="9698D1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AFA"/>
    <w:rsid w:val="00273E8E"/>
    <w:rsid w:val="002E4D20"/>
    <w:rsid w:val="003E3FDA"/>
    <w:rsid w:val="00414AFA"/>
    <w:rsid w:val="00475F68"/>
    <w:rsid w:val="004E3AC3"/>
    <w:rsid w:val="006B317D"/>
    <w:rsid w:val="006C7EF1"/>
    <w:rsid w:val="008C0E6B"/>
    <w:rsid w:val="009C2E86"/>
    <w:rsid w:val="00C014F6"/>
    <w:rsid w:val="00D1763B"/>
    <w:rsid w:val="00D26531"/>
    <w:rsid w:val="00EA5980"/>
    <w:rsid w:val="00F5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281B4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F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F68"/>
  </w:style>
  <w:style w:type="paragraph" w:styleId="Footer">
    <w:name w:val="footer"/>
    <w:basedOn w:val="Normal"/>
    <w:link w:val="FooterChar"/>
    <w:uiPriority w:val="99"/>
    <w:unhideWhenUsed/>
    <w:rsid w:val="00475F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F68"/>
  </w:style>
  <w:style w:type="paragraph" w:styleId="ListParagraph">
    <w:name w:val="List Paragraph"/>
    <w:basedOn w:val="Normal"/>
    <w:uiPriority w:val="34"/>
    <w:qFormat/>
    <w:rsid w:val="00D26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259</Words>
  <Characters>1479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Briar Lipson</dc:creator>
  <cp:keywords/>
  <dc:description/>
  <cp:lastModifiedBy>Briar Lipson</cp:lastModifiedBy>
  <cp:revision>3</cp:revision>
  <dcterms:created xsi:type="dcterms:W3CDTF">2016-05-03T09:56:00Z</dcterms:created>
  <dcterms:modified xsi:type="dcterms:W3CDTF">2016-05-10T13:31:00Z</dcterms:modified>
</cp:coreProperties>
</file>