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D235A" w14:textId="77777777" w:rsidR="000C30DF" w:rsidRPr="000C30DF" w:rsidRDefault="000C30DF" w:rsidP="000C30DF">
      <w:pPr>
        <w:rPr>
          <w:rFonts w:ascii="NTPreCursivefk normal" w:hAnsi="NTPreCursivefk normal"/>
          <w:sz w:val="96"/>
          <w:szCs w:val="96"/>
          <w:u w:val="single"/>
          <w:lang w:val="en-GB"/>
        </w:rPr>
      </w:pPr>
    </w:p>
    <w:p w14:paraId="116D1AAB" w14:textId="37C936CB" w:rsidR="00662BBD" w:rsidRPr="000C30DF" w:rsidRDefault="00777565" w:rsidP="000C30DF">
      <w:pPr>
        <w:jc w:val="center"/>
        <w:rPr>
          <w:rFonts w:ascii="NTPreCursivefk normal" w:hAnsi="NTPreCursivefk normal"/>
          <w:sz w:val="72"/>
          <w:szCs w:val="96"/>
          <w:u w:val="single"/>
          <w:lang w:val="en-GB"/>
        </w:rPr>
      </w:pPr>
      <w:r w:rsidRPr="000C30DF">
        <w:rPr>
          <w:rFonts w:ascii="NTPreCursivefk normal" w:hAnsi="NTPreCursivefk normal"/>
          <w:sz w:val="72"/>
          <w:szCs w:val="96"/>
          <w:u w:val="single"/>
          <w:lang w:val="en-GB"/>
        </w:rPr>
        <w:t xml:space="preserve">Press </w:t>
      </w:r>
      <w:r w:rsidR="00E0235C" w:rsidRPr="000C30DF">
        <w:rPr>
          <w:rFonts w:ascii="NTPreCursivefk normal" w:hAnsi="NTPreCursivefk normal"/>
          <w:sz w:val="72"/>
          <w:szCs w:val="96"/>
          <w:u w:val="single"/>
          <w:lang w:val="en-GB"/>
        </w:rPr>
        <w:t xml:space="preserve">Pause for a </w:t>
      </w:r>
      <w:r w:rsidR="00B90996" w:rsidRPr="000C30DF">
        <w:rPr>
          <w:rFonts w:ascii="NTPreCursivefk normal" w:hAnsi="NTPreCursivefk normal"/>
          <w:sz w:val="72"/>
          <w:szCs w:val="96"/>
          <w:u w:val="single"/>
          <w:lang w:val="en-GB"/>
        </w:rPr>
        <w:t>Character Conversation</w:t>
      </w:r>
    </w:p>
    <w:p w14:paraId="21A4D7E2" w14:textId="6BD0D4A9" w:rsidR="00B90996" w:rsidRPr="00777565" w:rsidRDefault="000C30DF" w:rsidP="000C30DF">
      <w:pPr>
        <w:jc w:val="center"/>
        <w:rPr>
          <w:rFonts w:ascii="NTPreCursivefk normal" w:hAnsi="NTPreCursivefk normal"/>
          <w:sz w:val="40"/>
          <w:szCs w:val="40"/>
          <w:u w:val="single"/>
          <w:lang w:val="en-GB"/>
        </w:rPr>
      </w:pPr>
      <w:r>
        <w:rPr>
          <w:rFonts w:ascii="NTPreCursivefk normal" w:hAnsi="NTPreCursivefk normal"/>
          <w:sz w:val="40"/>
          <w:szCs w:val="40"/>
          <w:u w:val="single"/>
          <w:lang w:val="en-GB"/>
        </w:rPr>
        <w:t xml:space="preserve">      </w:t>
      </w:r>
    </w:p>
    <w:p w14:paraId="68B4B890" w14:textId="6CE27F0B" w:rsidR="000C30DF" w:rsidRDefault="000C30DF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</w:p>
    <w:p w14:paraId="4BFAB0B3" w14:textId="1C0B11C8" w:rsidR="00B90996" w:rsidRPr="000C30DF" w:rsidRDefault="000C30DF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r w:rsidRPr="000C30DF">
        <w:rPr>
          <w:rFonts w:ascii="NTPreCursivefk normal" w:hAnsi="NTPreCursivefk normal"/>
          <w:sz w:val="56"/>
          <w:szCs w:val="72"/>
          <w:lang w:val="en-GB"/>
        </w:rPr>
        <w:t>Can you t</w:t>
      </w:r>
      <w:r w:rsidR="00B90996" w:rsidRPr="000C30DF">
        <w:rPr>
          <w:rFonts w:ascii="NTPreCursivefk normal" w:hAnsi="NTPreCursivefk normal"/>
          <w:sz w:val="56"/>
          <w:szCs w:val="72"/>
          <w:lang w:val="en-GB"/>
        </w:rPr>
        <w:t>ell me what happened</w:t>
      </w:r>
      <w:r w:rsidR="00BA4A6A" w:rsidRPr="000C30DF">
        <w:rPr>
          <w:rFonts w:ascii="NTPreCursivefk normal" w:hAnsi="NTPreCursivefk normal"/>
          <w:sz w:val="56"/>
          <w:szCs w:val="72"/>
          <w:lang w:val="en-GB"/>
        </w:rPr>
        <w:t>?</w:t>
      </w:r>
    </w:p>
    <w:p w14:paraId="6B599452" w14:textId="77777777" w:rsidR="00B90996" w:rsidRPr="000C30DF" w:rsidRDefault="00B90996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bookmarkStart w:id="0" w:name="_GoBack"/>
      <w:bookmarkEnd w:id="0"/>
    </w:p>
    <w:p w14:paraId="669C1110" w14:textId="053A5F02" w:rsidR="00B90996" w:rsidRPr="000C30DF" w:rsidRDefault="00B90996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r w:rsidRPr="000C30DF">
        <w:rPr>
          <w:rFonts w:ascii="NTPreCursivefk normal" w:hAnsi="NTPreCursivefk normal"/>
          <w:sz w:val="56"/>
          <w:szCs w:val="72"/>
          <w:lang w:val="en-GB"/>
        </w:rPr>
        <w:t>What were you thinking about?</w:t>
      </w:r>
    </w:p>
    <w:p w14:paraId="693AEB5C" w14:textId="77777777" w:rsidR="000C30DF" w:rsidRPr="000C30DF" w:rsidRDefault="000C30DF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</w:p>
    <w:p w14:paraId="0B9CAB90" w14:textId="146E7BEC" w:rsidR="00BA4A6A" w:rsidRPr="000C30DF" w:rsidRDefault="00BA4A6A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r w:rsidRPr="000C30DF">
        <w:rPr>
          <w:rFonts w:ascii="NTPreCursivefk normal" w:hAnsi="NTPreCursivefk normal"/>
          <w:sz w:val="56"/>
          <w:szCs w:val="72"/>
          <w:lang w:val="en-GB"/>
        </w:rPr>
        <w:t>How did it make you feel?</w:t>
      </w:r>
    </w:p>
    <w:p w14:paraId="0C4775A5" w14:textId="77777777" w:rsidR="00B90996" w:rsidRPr="000C30DF" w:rsidRDefault="00B90996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</w:p>
    <w:p w14:paraId="2C7904D2" w14:textId="6D94C095" w:rsidR="00B90996" w:rsidRPr="000C30DF" w:rsidRDefault="00B90996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r w:rsidRPr="000C30DF">
        <w:rPr>
          <w:rFonts w:ascii="NTPreCursivefk normal" w:hAnsi="NTPreCursivefk normal"/>
          <w:sz w:val="56"/>
          <w:szCs w:val="72"/>
          <w:lang w:val="en-GB"/>
        </w:rPr>
        <w:t>Who else was affected</w:t>
      </w:r>
      <w:r w:rsidR="00BA4A6A" w:rsidRPr="000C30DF">
        <w:rPr>
          <w:rFonts w:ascii="NTPreCursivefk normal" w:hAnsi="NTPreCursivefk normal"/>
          <w:sz w:val="56"/>
          <w:szCs w:val="72"/>
          <w:lang w:val="en-GB"/>
        </w:rPr>
        <w:t xml:space="preserve"> and why</w:t>
      </w:r>
      <w:r w:rsidRPr="000C30DF">
        <w:rPr>
          <w:rFonts w:ascii="NTPreCursivefk normal" w:hAnsi="NTPreCursivefk normal"/>
          <w:sz w:val="56"/>
          <w:szCs w:val="72"/>
          <w:lang w:val="en-GB"/>
        </w:rPr>
        <w:t>?</w:t>
      </w:r>
    </w:p>
    <w:p w14:paraId="39BAC9E0" w14:textId="53F92EB7" w:rsidR="00B90996" w:rsidRPr="000C30DF" w:rsidRDefault="00B90996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</w:p>
    <w:p w14:paraId="4F3166CD" w14:textId="457B587F" w:rsidR="00BA4A6A" w:rsidRPr="000C30DF" w:rsidRDefault="00BA4A6A" w:rsidP="000C30DF">
      <w:pPr>
        <w:jc w:val="center"/>
        <w:rPr>
          <w:rFonts w:ascii="NTPreCursivefk normal" w:hAnsi="NTPreCursivefk normal"/>
          <w:sz w:val="56"/>
          <w:szCs w:val="72"/>
          <w:lang w:val="en-GB"/>
        </w:rPr>
      </w:pPr>
      <w:r w:rsidRPr="000C30DF">
        <w:rPr>
          <w:rFonts w:ascii="NTPreCursivefk normal" w:hAnsi="NTPreCursivefk normal"/>
          <w:sz w:val="56"/>
          <w:szCs w:val="72"/>
          <w:lang w:val="en-GB"/>
        </w:rPr>
        <w:t>Next time, h</w:t>
      </w:r>
      <w:r w:rsidR="00B90996" w:rsidRPr="000C30DF">
        <w:rPr>
          <w:rFonts w:ascii="NTPreCursivefk normal" w:hAnsi="NTPreCursivefk normal"/>
          <w:sz w:val="56"/>
          <w:szCs w:val="72"/>
          <w:lang w:val="en-GB"/>
        </w:rPr>
        <w:t>ow could you show your…</w:t>
      </w:r>
    </w:p>
    <w:p w14:paraId="4531378E" w14:textId="77777777" w:rsidR="000C30DF" w:rsidRDefault="000C30DF" w:rsidP="000C30DF">
      <w:pPr>
        <w:jc w:val="center"/>
        <w:rPr>
          <w:rFonts w:ascii="NTPreCursivefk normal" w:hAnsi="NTPreCursivefk normal"/>
          <w:i/>
          <w:sz w:val="52"/>
          <w:szCs w:val="52"/>
          <w:lang w:val="en-GB"/>
        </w:rPr>
      </w:pPr>
    </w:p>
    <w:p w14:paraId="31487364" w14:textId="1A3F72E5" w:rsidR="00BA4A6A" w:rsidRPr="000C30DF" w:rsidRDefault="00BA4A6A" w:rsidP="000C30DF">
      <w:pPr>
        <w:jc w:val="center"/>
        <w:rPr>
          <w:rFonts w:ascii="NTPreCursivefk normal" w:hAnsi="NTPreCursivefk normal"/>
          <w:i/>
          <w:sz w:val="52"/>
          <w:szCs w:val="52"/>
          <w:lang w:val="en-GB"/>
        </w:rPr>
      </w:pPr>
      <w:r w:rsidRPr="000C30DF">
        <w:rPr>
          <w:rFonts w:ascii="NTPreCursivefk normal" w:hAnsi="NTPreCursivefk normal"/>
          <w:i/>
          <w:sz w:val="52"/>
          <w:szCs w:val="52"/>
          <w:lang w:val="en-GB"/>
        </w:rPr>
        <w:t>d</w:t>
      </w:r>
      <w:r w:rsidR="00777565" w:rsidRPr="000C30DF">
        <w:rPr>
          <w:rFonts w:ascii="NTPreCursivefk normal" w:hAnsi="NTPreCursivefk normal"/>
          <w:i/>
          <w:sz w:val="52"/>
          <w:szCs w:val="52"/>
          <w:lang w:val="en-GB"/>
        </w:rPr>
        <w:t>ignity</w:t>
      </w:r>
    </w:p>
    <w:p w14:paraId="6B3FD8C5" w14:textId="77777777" w:rsidR="000C30DF" w:rsidRDefault="00BA4A6A" w:rsidP="000C30DF">
      <w:pPr>
        <w:jc w:val="center"/>
        <w:rPr>
          <w:rFonts w:ascii="NTPreCursivefk normal" w:hAnsi="NTPreCursivefk normal"/>
          <w:i/>
          <w:sz w:val="52"/>
          <w:szCs w:val="52"/>
          <w:lang w:val="en-GB"/>
        </w:rPr>
      </w:pPr>
      <w:r w:rsidRPr="000C30DF">
        <w:rPr>
          <w:rFonts w:ascii="NTPreCursivefk normal" w:hAnsi="NTPreCursivefk normal"/>
          <w:i/>
          <w:sz w:val="52"/>
          <w:szCs w:val="52"/>
          <w:lang w:val="en-GB"/>
        </w:rPr>
        <w:t>love and</w:t>
      </w:r>
      <w:r w:rsidR="00B25FAC" w:rsidRPr="000C30DF">
        <w:rPr>
          <w:rFonts w:ascii="NTPreCursivefk normal" w:hAnsi="NTPreCursivefk normal"/>
          <w:i/>
          <w:sz w:val="52"/>
          <w:szCs w:val="52"/>
          <w:lang w:val="en-GB"/>
        </w:rPr>
        <w:t xml:space="preserve"> kindnes</w:t>
      </w:r>
      <w:r w:rsidRPr="000C30DF">
        <w:rPr>
          <w:rFonts w:ascii="NTPreCursivefk normal" w:hAnsi="NTPreCursivefk normal"/>
          <w:i/>
          <w:sz w:val="52"/>
          <w:szCs w:val="52"/>
          <w:lang w:val="en-GB"/>
        </w:rPr>
        <w:t>s</w:t>
      </w:r>
    </w:p>
    <w:p w14:paraId="031B40A6" w14:textId="4AF4EEEA" w:rsidR="00BA4A6A" w:rsidRPr="000C30DF" w:rsidRDefault="000C30DF" w:rsidP="000C30DF">
      <w:pPr>
        <w:jc w:val="center"/>
        <w:rPr>
          <w:rFonts w:ascii="NTPreCursivefk normal" w:hAnsi="NTPreCursivefk normal"/>
          <w:i/>
          <w:sz w:val="52"/>
          <w:szCs w:val="52"/>
          <w:lang w:val="en-GB"/>
        </w:rPr>
      </w:pPr>
      <w:r>
        <w:rPr>
          <w:rFonts w:ascii="NTPreCursivefk normal" w:hAnsi="NTPreCursivefk normal"/>
          <w:i/>
          <w:sz w:val="52"/>
          <w:szCs w:val="52"/>
          <w:lang w:val="en-GB"/>
        </w:rPr>
        <w:t>j</w:t>
      </w:r>
      <w:r w:rsidR="00BA4A6A" w:rsidRPr="000C30DF">
        <w:rPr>
          <w:rFonts w:ascii="NTPreCursivefk normal" w:hAnsi="NTPreCursivefk normal"/>
          <w:i/>
          <w:sz w:val="52"/>
          <w:szCs w:val="52"/>
          <w:lang w:val="en-GB"/>
        </w:rPr>
        <w:t>udgement</w:t>
      </w:r>
    </w:p>
    <w:p w14:paraId="6F0FC50B" w14:textId="48CC0606" w:rsidR="00BA4A6A" w:rsidRPr="000C30DF" w:rsidRDefault="00BA4A6A" w:rsidP="000C30DF">
      <w:pPr>
        <w:jc w:val="center"/>
        <w:rPr>
          <w:rFonts w:ascii="NTPreCursivefk normal" w:hAnsi="NTPreCursivefk normal"/>
          <w:i/>
          <w:sz w:val="52"/>
          <w:szCs w:val="52"/>
          <w:lang w:val="en-GB"/>
        </w:rPr>
      </w:pPr>
      <w:r w:rsidRPr="000C30DF">
        <w:rPr>
          <w:rFonts w:ascii="NTPreCursivefk normal" w:hAnsi="NTPreCursivefk normal"/>
          <w:i/>
          <w:sz w:val="52"/>
          <w:szCs w:val="52"/>
          <w:lang w:val="en-GB"/>
        </w:rPr>
        <w:t>empathy</w:t>
      </w:r>
    </w:p>
    <w:p w14:paraId="4ACAF372" w14:textId="14641778" w:rsidR="00777565" w:rsidRPr="000C30DF" w:rsidRDefault="00B25FAC" w:rsidP="000C30DF">
      <w:pPr>
        <w:jc w:val="center"/>
        <w:rPr>
          <w:rFonts w:ascii="NTPreCursivefk normal" w:hAnsi="NTPreCursivefk normal"/>
          <w:sz w:val="52"/>
          <w:szCs w:val="52"/>
          <w:lang w:val="en-GB"/>
        </w:rPr>
      </w:pPr>
      <w:r w:rsidRPr="000C30DF">
        <w:rPr>
          <w:rFonts w:ascii="NTPreCursivefk normal" w:hAnsi="NTPreCursivefk normal"/>
          <w:i/>
          <w:sz w:val="52"/>
          <w:szCs w:val="52"/>
          <w:lang w:val="en-GB"/>
        </w:rPr>
        <w:t>self control</w:t>
      </w:r>
    </w:p>
    <w:p w14:paraId="49F3AC5C" w14:textId="4848B220" w:rsidR="00777565" w:rsidRPr="00777565" w:rsidRDefault="00777565" w:rsidP="00BA4A6A">
      <w:pPr>
        <w:jc w:val="right"/>
        <w:rPr>
          <w:rFonts w:ascii="NTPreCursivefk normal" w:hAnsi="NTPreCursivefk normal"/>
          <w:sz w:val="40"/>
          <w:szCs w:val="40"/>
          <w:lang w:val="en-GB"/>
        </w:rPr>
      </w:pPr>
    </w:p>
    <w:p w14:paraId="3693F910" w14:textId="7198BBD4" w:rsidR="00777565" w:rsidRPr="00B90996" w:rsidRDefault="00777565" w:rsidP="00777565">
      <w:pPr>
        <w:jc w:val="right"/>
        <w:rPr>
          <w:rFonts w:ascii="NTPreCursivefk normal" w:hAnsi="NTPreCursivefk normal"/>
          <w:lang w:val="en-GB"/>
        </w:rPr>
      </w:pPr>
    </w:p>
    <w:sectPr w:rsidR="00777565" w:rsidRPr="00B90996" w:rsidSect="00BA4A6A">
      <w:headerReference w:type="default" r:id="rId6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F5979" w14:textId="77777777" w:rsidR="004D162D" w:rsidRDefault="004D162D" w:rsidP="000C30DF">
      <w:r>
        <w:separator/>
      </w:r>
    </w:p>
  </w:endnote>
  <w:endnote w:type="continuationSeparator" w:id="0">
    <w:p w14:paraId="4B57FDC7" w14:textId="77777777" w:rsidR="004D162D" w:rsidRDefault="004D162D" w:rsidP="000C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TPreCursivefk normal">
    <w:panose1 w:val="03000400000000000000"/>
    <w:charset w:val="00"/>
    <w:family w:val="auto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637AF" w14:textId="77777777" w:rsidR="004D162D" w:rsidRDefault="004D162D" w:rsidP="000C30DF">
      <w:r>
        <w:separator/>
      </w:r>
    </w:p>
  </w:footnote>
  <w:footnote w:type="continuationSeparator" w:id="0">
    <w:p w14:paraId="6242DF0A" w14:textId="77777777" w:rsidR="004D162D" w:rsidRDefault="004D162D" w:rsidP="000C30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84EB" w14:textId="6D2F51B6" w:rsidR="000C30DF" w:rsidRDefault="000C30DF">
    <w:pPr>
      <w:pStyle w:val="Header"/>
    </w:pPr>
    <w:r>
      <w:ptab w:relativeTo="margin" w:alignment="center" w:leader="none"/>
    </w:r>
    <w:r>
      <w:ptab w:relativeTo="margin" w:alignment="right" w:leader="none"/>
    </w:r>
    <w:r>
      <w:rPr>
        <w:rFonts w:ascii="NTPreCursivefk normal" w:hAnsi="NTPreCursivefk normal"/>
        <w:noProof/>
      </w:rPr>
      <w:drawing>
        <wp:inline distT="0" distB="0" distL="0" distR="0" wp14:anchorId="03A719BA" wp14:editId="7DC73427">
          <wp:extent cx="1674932" cy="767088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C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662" cy="784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6"/>
    <w:rsid w:val="000C30DF"/>
    <w:rsid w:val="004110CF"/>
    <w:rsid w:val="004D162D"/>
    <w:rsid w:val="00777565"/>
    <w:rsid w:val="00B25FAC"/>
    <w:rsid w:val="00B90996"/>
    <w:rsid w:val="00BA4A6A"/>
    <w:rsid w:val="00C31E86"/>
    <w:rsid w:val="00D67EFD"/>
    <w:rsid w:val="00E0235C"/>
    <w:rsid w:val="00E7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3EF7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35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35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30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30DF"/>
  </w:style>
  <w:style w:type="paragraph" w:styleId="Footer">
    <w:name w:val="footer"/>
    <w:basedOn w:val="Normal"/>
    <w:link w:val="FooterChar"/>
    <w:uiPriority w:val="99"/>
    <w:unhideWhenUsed/>
    <w:rsid w:val="000C30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3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</Words>
  <Characters>228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Gifford</dc:creator>
  <cp:keywords/>
  <dc:description/>
  <cp:lastModifiedBy>Microsoft Office User</cp:lastModifiedBy>
  <cp:revision>5</cp:revision>
  <dcterms:created xsi:type="dcterms:W3CDTF">2016-02-01T09:53:00Z</dcterms:created>
  <dcterms:modified xsi:type="dcterms:W3CDTF">2016-04-14T14:14:00Z</dcterms:modified>
</cp:coreProperties>
</file>